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E32C7" w14:textId="77777777" w:rsidR="00834A04" w:rsidRDefault="009B7E1C">
      <w:pPr>
        <w:jc w:val="right"/>
      </w:pPr>
      <w:r>
        <w:t>令和</w:t>
      </w:r>
      <w:r>
        <w:t>7</w:t>
      </w:r>
      <w:r>
        <w:t>年</w:t>
      </w:r>
      <w:r>
        <w:t>3</w:t>
      </w:r>
      <w:r>
        <w:t>月吉日</w:t>
      </w:r>
    </w:p>
    <w:p w14:paraId="50FEC3B3" w14:textId="77777777" w:rsidR="00834A04" w:rsidRDefault="009B7E1C">
      <w:r>
        <w:t>会員各位</w:t>
      </w:r>
    </w:p>
    <w:p w14:paraId="58A687D6" w14:textId="77777777" w:rsidR="00834A04" w:rsidRDefault="009B7E1C">
      <w:pPr>
        <w:jc w:val="right"/>
      </w:pPr>
      <w:r>
        <w:t>公益社団法人　愛媛県作業療法士会　学術部</w:t>
      </w:r>
    </w:p>
    <w:p w14:paraId="07B60678" w14:textId="77777777" w:rsidR="00834A04" w:rsidRDefault="00834A04">
      <w:pPr>
        <w:jc w:val="right"/>
      </w:pPr>
    </w:p>
    <w:p w14:paraId="6D22E862" w14:textId="77777777" w:rsidR="00834A04" w:rsidRDefault="009B7E1C">
      <w:pPr>
        <w:jc w:val="center"/>
        <w:rPr>
          <w:b/>
          <w:sz w:val="40"/>
          <w:szCs w:val="40"/>
        </w:rPr>
      </w:pPr>
      <w:r>
        <w:rPr>
          <w:b/>
          <w:sz w:val="40"/>
          <w:szCs w:val="40"/>
        </w:rPr>
        <w:t>令和</w:t>
      </w:r>
      <w:r>
        <w:rPr>
          <w:b/>
          <w:sz w:val="40"/>
          <w:szCs w:val="40"/>
        </w:rPr>
        <w:t>7</w:t>
      </w:r>
      <w:r>
        <w:rPr>
          <w:b/>
          <w:sz w:val="40"/>
          <w:szCs w:val="40"/>
        </w:rPr>
        <w:t>年度　第</w:t>
      </w:r>
      <w:r>
        <w:rPr>
          <w:b/>
          <w:sz w:val="40"/>
          <w:szCs w:val="40"/>
        </w:rPr>
        <w:t>59</w:t>
      </w:r>
      <w:r>
        <w:rPr>
          <w:b/>
          <w:sz w:val="40"/>
          <w:szCs w:val="40"/>
        </w:rPr>
        <w:t>回学術部研修会　中枢神経疾患部門</w:t>
      </w:r>
    </w:p>
    <w:p w14:paraId="6F39D9AE" w14:textId="77777777" w:rsidR="00834A04" w:rsidRDefault="00834A04"/>
    <w:p w14:paraId="1960DF93" w14:textId="77777777" w:rsidR="00834A04" w:rsidRDefault="009B7E1C">
      <w:pPr>
        <w:pBdr>
          <w:top w:val="nil"/>
          <w:left w:val="nil"/>
          <w:bottom w:val="nil"/>
          <w:right w:val="nil"/>
          <w:between w:val="nil"/>
        </w:pBdr>
        <w:rPr>
          <w:color w:val="000000"/>
        </w:rPr>
      </w:pPr>
      <w:r>
        <w:rPr>
          <w:color w:val="000000"/>
        </w:rPr>
        <w:t xml:space="preserve">謹啓　</w:t>
      </w:r>
      <w:r>
        <w:t>春暖</w:t>
      </w:r>
      <w:r>
        <w:rPr>
          <w:color w:val="000000"/>
        </w:rPr>
        <w:t xml:space="preserve">の候　</w:t>
      </w:r>
      <w:r>
        <w:t>皆様</w:t>
      </w:r>
      <w:r>
        <w:rPr>
          <w:color w:val="000000"/>
        </w:rPr>
        <w:t>におかれましては、益々ご清栄のことと</w:t>
      </w:r>
      <w:r>
        <w:t>お慶び</w:t>
      </w:r>
      <w:r>
        <w:rPr>
          <w:color w:val="000000"/>
        </w:rPr>
        <w:t>申し上げます。</w:t>
      </w:r>
    </w:p>
    <w:p w14:paraId="346DCB84" w14:textId="77777777" w:rsidR="00834A04" w:rsidRDefault="009B7E1C">
      <w:r>
        <w:t xml:space="preserve">　この度、当県士会学術部にて令和</w:t>
      </w:r>
      <w:r>
        <w:t>7</w:t>
      </w:r>
      <w:r>
        <w:t>年度第</w:t>
      </w:r>
      <w:r>
        <w:t>59</w:t>
      </w:r>
      <w:r>
        <w:t>回学術部研修会を企画致しました。今年度は「中枢神経疾患」、「発達・小児」、「精神疾患」の３つのテーマの研修会を年間通して実施計画をしており、第１回目は「中枢神経疾患」を下記日程にて開催します。この研修会を通して日々の臨床に役立てていただければ幸いです。ご参加よろしくお願い致します。</w:t>
      </w:r>
    </w:p>
    <w:p w14:paraId="73255ADF" w14:textId="77777777" w:rsidR="00834A04" w:rsidRDefault="009B7E1C">
      <w:pPr>
        <w:jc w:val="right"/>
      </w:pPr>
      <w:r>
        <w:t>謹白</w:t>
      </w:r>
    </w:p>
    <w:p w14:paraId="7B1C07A2" w14:textId="77777777" w:rsidR="00834A04" w:rsidRDefault="00834A04">
      <w:pPr>
        <w:pBdr>
          <w:top w:val="nil"/>
          <w:left w:val="nil"/>
          <w:bottom w:val="nil"/>
          <w:right w:val="nil"/>
          <w:between w:val="nil"/>
        </w:pBdr>
        <w:jc w:val="center"/>
      </w:pPr>
    </w:p>
    <w:p w14:paraId="7D5DBDF8" w14:textId="77777777" w:rsidR="00834A04" w:rsidRDefault="009B7E1C">
      <w:pPr>
        <w:pBdr>
          <w:top w:val="nil"/>
          <w:left w:val="nil"/>
          <w:bottom w:val="nil"/>
          <w:right w:val="nil"/>
          <w:between w:val="nil"/>
        </w:pBdr>
        <w:jc w:val="center"/>
        <w:rPr>
          <w:color w:val="000000"/>
        </w:rPr>
      </w:pPr>
      <w:r>
        <w:rPr>
          <w:color w:val="000000"/>
        </w:rPr>
        <w:t>記</w:t>
      </w:r>
    </w:p>
    <w:p w14:paraId="104DD77F" w14:textId="77777777" w:rsidR="00834A04" w:rsidRDefault="009B7E1C">
      <w:r>
        <w:t>1</w:t>
      </w:r>
      <w:r>
        <w:t xml:space="preserve">　日時：令和</w:t>
      </w:r>
      <w:r>
        <w:t>7</w:t>
      </w:r>
      <w:r>
        <w:t>年</w:t>
      </w:r>
      <w:r>
        <w:t>6</w:t>
      </w:r>
      <w:r>
        <w:t>月</w:t>
      </w:r>
      <w:r>
        <w:t xml:space="preserve">8 </w:t>
      </w:r>
      <w:r>
        <w:t xml:space="preserve">日（日）　</w:t>
      </w:r>
      <w:r>
        <w:t>9</w:t>
      </w:r>
      <w:r>
        <w:t>時</w:t>
      </w:r>
      <w:r>
        <w:t>30</w:t>
      </w:r>
      <w:r>
        <w:t>分～</w:t>
      </w:r>
      <w:r>
        <w:t>11</w:t>
      </w:r>
      <w:r>
        <w:t>時</w:t>
      </w:r>
      <w:r>
        <w:t>30</w:t>
      </w:r>
      <w:r>
        <w:t>分</w:t>
      </w:r>
      <w:r>
        <w:t xml:space="preserve"> </w:t>
      </w:r>
      <w:r>
        <w:t>（</w:t>
      </w:r>
      <w:r>
        <w:t>9</w:t>
      </w:r>
      <w:r>
        <w:t>時</w:t>
      </w:r>
      <w:r>
        <w:t>00</w:t>
      </w:r>
      <w:r>
        <w:t>分より受付開始）</w:t>
      </w:r>
    </w:p>
    <w:p w14:paraId="1550D51E" w14:textId="77777777" w:rsidR="00834A04" w:rsidRDefault="00834A04"/>
    <w:p w14:paraId="590C994B" w14:textId="77777777" w:rsidR="00834A04" w:rsidRDefault="009B7E1C">
      <w:r>
        <w:t>2</w:t>
      </w:r>
      <w:r>
        <w:t xml:space="preserve">　場所：総合リハビリテーション伊予病院　</w:t>
      </w:r>
      <w:r>
        <w:t>7</w:t>
      </w:r>
      <w:r>
        <w:t>階多目的ホール</w:t>
      </w:r>
    </w:p>
    <w:p w14:paraId="5361B154" w14:textId="77777777" w:rsidR="00834A04" w:rsidRDefault="009B7E1C">
      <w:r>
        <w:t xml:space="preserve">　　　　</w:t>
      </w:r>
      <w:r>
        <w:t>※</w:t>
      </w:r>
      <w:r>
        <w:t>駐車場に限りがあります。乗り合わせでのご来場にご協力をお願い申し上げます。</w:t>
      </w:r>
    </w:p>
    <w:p w14:paraId="65DCD09C" w14:textId="77777777" w:rsidR="00834A04" w:rsidRDefault="00834A04"/>
    <w:p w14:paraId="633BDC7E" w14:textId="77777777" w:rsidR="00834A04" w:rsidRDefault="009B7E1C">
      <w:r>
        <w:t>3</w:t>
      </w:r>
      <w:r>
        <w:t xml:space="preserve">　参加資格：愛媛県作業療法士会　会員：参加費無料</w:t>
      </w:r>
    </w:p>
    <w:p w14:paraId="0A86B63A" w14:textId="77777777" w:rsidR="00834A04" w:rsidRDefault="009B7E1C">
      <w:r>
        <w:t xml:space="preserve">　　　　　　</w:t>
      </w:r>
      <w:r>
        <w:t xml:space="preserve">  </w:t>
      </w:r>
      <w:r>
        <w:t>愛媛県作業療法士会に所属していない作業療法士：参加費</w:t>
      </w:r>
      <w:r>
        <w:t>8,000</w:t>
      </w:r>
      <w:r>
        <w:t>円</w:t>
      </w:r>
    </w:p>
    <w:p w14:paraId="6D098A7C" w14:textId="77777777" w:rsidR="00834A04" w:rsidRDefault="009B7E1C">
      <w:r>
        <w:t xml:space="preserve">　　　　　　</w:t>
      </w:r>
      <w:r>
        <w:t xml:space="preserve">  </w:t>
      </w:r>
      <w:r>
        <w:t>他県の作業療法士会、他職種、学生の方：参加費</w:t>
      </w:r>
      <w:r>
        <w:t>1,000</w:t>
      </w:r>
      <w:r>
        <w:t>円</w:t>
      </w:r>
    </w:p>
    <w:p w14:paraId="2212B8D3" w14:textId="77777777" w:rsidR="00834A04" w:rsidRDefault="00834A04"/>
    <w:p w14:paraId="43494135" w14:textId="77777777" w:rsidR="00834A04" w:rsidRDefault="009B7E1C">
      <w:pPr>
        <w:rPr>
          <w:rFonts w:ascii="Times New Roman" w:eastAsia="Times New Roman" w:hAnsi="Times New Roman" w:cs="Times New Roman"/>
          <w:b/>
          <w:sz w:val="25"/>
          <w:szCs w:val="25"/>
        </w:rPr>
      </w:pPr>
      <w:r>
        <w:t>4</w:t>
      </w:r>
      <w:r>
        <w:t xml:space="preserve">　テーマ・講師：</w:t>
      </w:r>
      <w:r>
        <w:rPr>
          <w:sz w:val="25"/>
          <w:szCs w:val="25"/>
        </w:rPr>
        <w:t>「</w:t>
      </w:r>
      <w:sdt>
        <w:sdtPr>
          <w:tag w:val="goog_rdk_0"/>
          <w:id w:val="1544560104"/>
        </w:sdtPr>
        <w:sdtEndPr/>
        <w:sdtContent>
          <w:r>
            <w:rPr>
              <w:rFonts w:ascii="Gungsuh" w:eastAsia="Gungsuh" w:hAnsi="Gungsuh" w:cs="Gungsuh"/>
              <w:b/>
              <w:sz w:val="25"/>
              <w:szCs w:val="25"/>
            </w:rPr>
            <w:t>心身機能</w:t>
          </w:r>
          <w:r>
            <w:rPr>
              <w:rFonts w:ascii="Gungsuh" w:eastAsia="Gungsuh" w:hAnsi="Gungsuh" w:cs="Gungsuh"/>
              <w:b/>
              <w:sz w:val="25"/>
              <w:szCs w:val="25"/>
            </w:rPr>
            <w:t>-</w:t>
          </w:r>
          <w:r>
            <w:rPr>
              <w:rFonts w:ascii="Gungsuh" w:eastAsia="Gungsuh" w:hAnsi="Gungsuh" w:cs="Gungsuh"/>
              <w:b/>
              <w:sz w:val="25"/>
              <w:szCs w:val="25"/>
            </w:rPr>
            <w:t>活動</w:t>
          </w:r>
          <w:r>
            <w:rPr>
              <w:rFonts w:ascii="Gungsuh" w:eastAsia="Gungsuh" w:hAnsi="Gungsuh" w:cs="Gungsuh"/>
              <w:b/>
              <w:sz w:val="25"/>
              <w:szCs w:val="25"/>
            </w:rPr>
            <w:t>-</w:t>
          </w:r>
          <w:r>
            <w:rPr>
              <w:rFonts w:ascii="Gungsuh" w:eastAsia="Gungsuh" w:hAnsi="Gungsuh" w:cs="Gungsuh"/>
              <w:b/>
              <w:sz w:val="25"/>
              <w:szCs w:val="25"/>
            </w:rPr>
            <w:t>参加へのセラピーとトータルコーディネイト</w:t>
          </w:r>
        </w:sdtContent>
      </w:sdt>
    </w:p>
    <w:p w14:paraId="6C575DD3" w14:textId="77777777" w:rsidR="00834A04" w:rsidRDefault="009B7E1C">
      <w:pPr>
        <w:rPr>
          <w:sz w:val="25"/>
          <w:szCs w:val="25"/>
        </w:rPr>
      </w:pPr>
      <w:sdt>
        <w:sdtPr>
          <w:tag w:val="goog_rdk_1"/>
          <w:id w:val="-1382555937"/>
        </w:sdtPr>
        <w:sdtEndPr/>
        <w:sdtContent>
          <w:r>
            <w:rPr>
              <w:rFonts w:ascii="Gungsuh" w:eastAsia="Gungsuh" w:hAnsi="Gungsuh" w:cs="Gungsuh"/>
              <w:b/>
              <w:sz w:val="25"/>
              <w:szCs w:val="25"/>
            </w:rPr>
            <w:t xml:space="preserve">　　　　　　　　　　　　　　　　　　　　　　　　　　　　～病院から在宅まで～</w:t>
          </w:r>
        </w:sdtContent>
      </w:sdt>
      <w:r>
        <w:rPr>
          <w:sz w:val="25"/>
          <w:szCs w:val="25"/>
        </w:rPr>
        <w:t>」</w:t>
      </w:r>
    </w:p>
    <w:p w14:paraId="6EB7641B" w14:textId="77777777" w:rsidR="00834A04" w:rsidRDefault="009B7E1C">
      <w:pPr>
        <w:ind w:firstLine="2132"/>
        <w:rPr>
          <w:b/>
          <w:sz w:val="25"/>
          <w:szCs w:val="25"/>
        </w:rPr>
      </w:pPr>
      <w:r>
        <w:rPr>
          <w:b/>
          <w:sz w:val="25"/>
          <w:szCs w:val="25"/>
        </w:rPr>
        <w:t>高須賀</w:t>
      </w:r>
      <w:r>
        <w:rPr>
          <w:b/>
          <w:sz w:val="25"/>
          <w:szCs w:val="25"/>
        </w:rPr>
        <w:t xml:space="preserve"> </w:t>
      </w:r>
      <w:r>
        <w:rPr>
          <w:b/>
          <w:sz w:val="25"/>
          <w:szCs w:val="25"/>
        </w:rPr>
        <w:t>秀年　作業療法士　株式会社ライフネット</w:t>
      </w:r>
    </w:p>
    <w:p w14:paraId="0C8854C6" w14:textId="77777777" w:rsidR="00834A04" w:rsidRDefault="009B7E1C">
      <w:pPr>
        <w:ind w:firstLine="2132"/>
        <w:rPr>
          <w:b/>
          <w:sz w:val="25"/>
          <w:szCs w:val="25"/>
        </w:rPr>
      </w:pPr>
      <w:r>
        <w:rPr>
          <w:b/>
          <w:sz w:val="25"/>
          <w:szCs w:val="25"/>
        </w:rPr>
        <w:t xml:space="preserve">　　　　　　　　　　　　</w:t>
      </w:r>
      <w:r>
        <w:rPr>
          <w:b/>
          <w:sz w:val="25"/>
          <w:szCs w:val="25"/>
        </w:rPr>
        <w:t xml:space="preserve"> </w:t>
      </w:r>
      <w:r>
        <w:rPr>
          <w:b/>
          <w:sz w:val="25"/>
          <w:szCs w:val="25"/>
        </w:rPr>
        <w:t>環境適応講習会　四国支部長</w:t>
      </w:r>
    </w:p>
    <w:p w14:paraId="6528F83C" w14:textId="77777777" w:rsidR="00834A04" w:rsidRDefault="00834A04">
      <w:pPr>
        <w:ind w:firstLine="2132"/>
        <w:rPr>
          <w:b/>
        </w:rPr>
      </w:pPr>
    </w:p>
    <w:p w14:paraId="6FC7FA7F" w14:textId="77777777" w:rsidR="00834A04" w:rsidRDefault="009B7E1C">
      <w:r>
        <w:t xml:space="preserve"> </w:t>
      </w:r>
      <w:r>
        <w:t>講義概要</w:t>
      </w:r>
      <w:r>
        <w:rPr>
          <w:b/>
        </w:rPr>
        <w:t>：</w:t>
      </w:r>
      <w:r>
        <w:t>回復期から生活期までを渡り歩き、一人一人の対象者に向き合ってきた講師の方を迎え、心身</w:t>
      </w:r>
    </w:p>
    <w:p w14:paraId="65E1DF22" w14:textId="77777777" w:rsidR="00834A04" w:rsidRDefault="009B7E1C">
      <w:r>
        <w:t xml:space="preserve">　　　　機能（こころとからだ）へのセラピーから活動・参加につなげていく関り、それに向けた考え方</w:t>
      </w:r>
    </w:p>
    <w:p w14:paraId="253A0514" w14:textId="77777777" w:rsidR="00834A04" w:rsidRDefault="009B7E1C">
      <w:r>
        <w:t xml:space="preserve">　　　　を提示していただきます。そのなかで、病院では退院後の個々の生活の視点、生活期では在宅な</w:t>
      </w:r>
    </w:p>
    <w:p w14:paraId="3DE18F0E" w14:textId="77777777" w:rsidR="00834A04" w:rsidRDefault="009B7E1C">
      <w:r>
        <w:t xml:space="preserve">　　　　らではの潜在性の引き出し方といった視点を学ぶ機会になればと考えております。</w:t>
      </w:r>
    </w:p>
    <w:p w14:paraId="1139EE2C" w14:textId="77777777" w:rsidR="00834A04" w:rsidRDefault="00834A04"/>
    <w:p w14:paraId="7672B88A" w14:textId="77777777" w:rsidR="00834A04" w:rsidRDefault="009B7E1C">
      <w:r>
        <w:t>5</w:t>
      </w:r>
      <w:r>
        <w:t xml:space="preserve">　申し込み締め切り：令和</w:t>
      </w:r>
      <w:r>
        <w:t>7</w:t>
      </w:r>
      <w:r>
        <w:t>年</w:t>
      </w:r>
      <w:r>
        <w:t>6</w:t>
      </w:r>
      <w:r>
        <w:t>月</w:t>
      </w:r>
      <w:r>
        <w:t>1</w:t>
      </w:r>
      <w:r>
        <w:t>日（日）</w:t>
      </w:r>
    </w:p>
    <w:p w14:paraId="2A1E8CEE" w14:textId="77777777" w:rsidR="00834A04" w:rsidRDefault="009B7E1C">
      <w:pPr>
        <w:rPr>
          <w:b/>
        </w:rPr>
      </w:pPr>
      <w:r>
        <w:t xml:space="preserve">　　</w:t>
      </w:r>
      <w:r>
        <w:rPr>
          <w:b/>
        </w:rPr>
        <w:t>（会場の定員数に達し次第、締め切りとさせていただきます）</w:t>
      </w:r>
    </w:p>
    <w:p w14:paraId="7111579B" w14:textId="77777777" w:rsidR="00834A04" w:rsidRDefault="00834A04"/>
    <w:p w14:paraId="415ACAA6" w14:textId="77777777" w:rsidR="00834A04" w:rsidRDefault="009B7E1C">
      <w:r>
        <w:t>6</w:t>
      </w:r>
      <w:r>
        <w:t xml:space="preserve">　参加方法：</w:t>
      </w:r>
    </w:p>
    <w:p w14:paraId="531D072A" w14:textId="77777777" w:rsidR="00834A04" w:rsidRDefault="009B7E1C">
      <w:pPr>
        <w:ind w:left="251" w:firstLine="251"/>
      </w:pPr>
      <w:r>
        <w:rPr>
          <w:rFonts w:ascii="Century" w:eastAsia="Century" w:hAnsi="Century" w:cs="Century"/>
          <w:color w:val="000000"/>
        </w:rPr>
        <w:t>下記の</w:t>
      </w:r>
      <w:r>
        <w:rPr>
          <w:rFonts w:ascii="Century" w:eastAsia="Century" w:hAnsi="Century" w:cs="Century"/>
          <w:color w:val="000000"/>
        </w:rPr>
        <w:t>QR</w:t>
      </w:r>
      <w:r>
        <w:rPr>
          <w:rFonts w:ascii="Century" w:eastAsia="Century" w:hAnsi="Century" w:cs="Century"/>
          <w:color w:val="000000"/>
        </w:rPr>
        <w:t>コードを読み込んでいただき、参加申し込みをお願い致します</w:t>
      </w:r>
      <w:r>
        <w:t>。</w:t>
      </w:r>
    </w:p>
    <w:p w14:paraId="1BA8AD54" w14:textId="77777777" w:rsidR="00834A04" w:rsidRDefault="009B7E1C">
      <w:r>
        <w:t xml:space="preserve">　</w:t>
      </w:r>
      <w:r>
        <w:t xml:space="preserve"> ※</w:t>
      </w:r>
      <w:r>
        <w:t>ご連絡いただいたメールアドレスに当日の資料や連絡事項等、送信致します。</w:t>
      </w:r>
    </w:p>
    <w:p w14:paraId="310E258A" w14:textId="77777777" w:rsidR="00834A04" w:rsidRDefault="00834A04"/>
    <w:p w14:paraId="06C2F78D" w14:textId="77777777" w:rsidR="00834A04" w:rsidRDefault="009B7E1C">
      <w:pPr>
        <w:rPr>
          <w:b/>
        </w:rPr>
      </w:pPr>
      <w:r>
        <w:t>7</w:t>
      </w:r>
      <w:r>
        <w:t xml:space="preserve">　感染対策：</w:t>
      </w:r>
      <w:r>
        <w:rPr>
          <w:b/>
        </w:rPr>
        <w:t>参加される方は体調管理の徹底、当日の検温の実施をお願い申し上げます。</w:t>
      </w:r>
    </w:p>
    <w:p w14:paraId="009F9C97" w14:textId="77777777" w:rsidR="00834A04" w:rsidRDefault="009B7E1C">
      <w:pPr>
        <w:rPr>
          <w:b/>
        </w:rPr>
      </w:pPr>
      <w:r>
        <w:rPr>
          <w:b/>
        </w:rPr>
        <w:t xml:space="preserve">　</w:t>
      </w:r>
      <w:r>
        <w:rPr>
          <w:b/>
        </w:rPr>
        <w:t xml:space="preserve"> </w:t>
      </w:r>
      <w:r>
        <w:rPr>
          <w:b/>
        </w:rPr>
        <w:t xml:space="preserve">　　　</w:t>
      </w:r>
      <w:r>
        <w:rPr>
          <w:b/>
        </w:rPr>
        <w:t xml:space="preserve"> </w:t>
      </w:r>
      <w:r>
        <w:rPr>
          <w:b/>
        </w:rPr>
        <w:t xml:space="preserve">　</w:t>
      </w:r>
      <w:r>
        <w:rPr>
          <w:b/>
        </w:rPr>
        <w:t xml:space="preserve"> </w:t>
      </w:r>
      <w:r>
        <w:rPr>
          <w:b/>
        </w:rPr>
        <w:t>感染対策として当日はマスクの着用、会場への入室前には手指消毒の実施をお願い致します。</w:t>
      </w:r>
    </w:p>
    <w:p w14:paraId="06470175" w14:textId="77777777" w:rsidR="00834A04" w:rsidRDefault="009B7E1C">
      <w:r>
        <w:rPr>
          <w:noProof/>
        </w:rPr>
        <w:drawing>
          <wp:inline distT="114300" distB="114300" distL="114300" distR="114300" wp14:anchorId="7A4F632F" wp14:editId="529CEE7F">
            <wp:extent cx="1711008" cy="1711008"/>
            <wp:effectExtent l="0" t="0" r="0" b="0"/>
            <wp:docPr id="9397881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711008" cy="1711008"/>
                    </a:xfrm>
                    <a:prstGeom prst="rect">
                      <a:avLst/>
                    </a:prstGeom>
                    <a:ln/>
                  </pic:spPr>
                </pic:pic>
              </a:graphicData>
            </a:graphic>
          </wp:inline>
        </w:drawing>
      </w:r>
    </w:p>
    <w:p w14:paraId="6D0FAC9C" w14:textId="77777777" w:rsidR="00834A04" w:rsidRDefault="009B7E1C">
      <w:r>
        <w:t xml:space="preserve"> </w:t>
      </w:r>
      <w:r>
        <w:t xml:space="preserve">　上記のフォームが使用できない場合や</w:t>
      </w:r>
      <w:r>
        <w:t>6</w:t>
      </w:r>
      <w:r>
        <w:t>月</w:t>
      </w:r>
      <w:r>
        <w:t>3</w:t>
      </w:r>
      <w:r>
        <w:t>日までに連絡が来ない場合は</w:t>
      </w:r>
      <w:r>
        <w:t>tomonchoya@gmail.com</w:t>
      </w:r>
      <w:r>
        <w:t>までにご連絡お願い致します。（</w:t>
      </w:r>
      <w:proofErr w:type="spellStart"/>
      <w:r>
        <w:t>docomo</w:t>
      </w:r>
      <w:proofErr w:type="spellEnd"/>
      <w:r>
        <w:t>、</w:t>
      </w:r>
      <w:proofErr w:type="spellStart"/>
      <w:r>
        <w:t>ezweb</w:t>
      </w:r>
      <w:proofErr w:type="spellEnd"/>
      <w:r>
        <w:t>、</w:t>
      </w:r>
      <w:proofErr w:type="spellStart"/>
      <w:r>
        <w:t>softbank</w:t>
      </w:r>
      <w:proofErr w:type="spellEnd"/>
      <w:r>
        <w:t>等の携帯電話のアドレスでのお申し込みはできませんのでご注意ください。）</w:t>
      </w:r>
    </w:p>
    <w:p w14:paraId="0D5DD079" w14:textId="77777777" w:rsidR="00834A04" w:rsidRDefault="00834A04"/>
    <w:p w14:paraId="6313667B" w14:textId="77777777" w:rsidR="00834A04" w:rsidRDefault="009B7E1C">
      <w:pPr>
        <w:rPr>
          <w:color w:val="000000"/>
        </w:rPr>
      </w:pPr>
      <w:r>
        <w:t>8</w:t>
      </w:r>
      <w:r>
        <w:t xml:space="preserve">　問い合わせ先：愛媛県作業療法士会　学術部　平野智彦</w:t>
      </w:r>
      <w:r>
        <w:t xml:space="preserve">  tomonchoya@gmail.com</w:t>
      </w:r>
    </w:p>
    <w:sectPr w:rsidR="00834A04">
      <w:pgSz w:w="11906" w:h="16838"/>
      <w:pgMar w:top="1134" w:right="1134" w:bottom="1134" w:left="737"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roman"/>
    <w:notTrueType/>
    <w:pitch w:val="default"/>
  </w:font>
  <w:font w:name="Georgia">
    <w:panose1 w:val="02040502050405020303"/>
    <w:charset w:val="00"/>
    <w:family w:val="auto"/>
    <w:pitch w:val="default"/>
  </w:font>
  <w:font w:name="Gungsuh">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A04"/>
    <w:rsid w:val="00182979"/>
    <w:rsid w:val="00834A04"/>
    <w:rsid w:val="009B7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1E7359"/>
  <w15:docId w15:val="{CBD9630C-C113-4181-8B61-E8FE3FB6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alutation"/>
    <w:basedOn w:val="a"/>
    <w:next w:val="a"/>
    <w:link w:val="a5"/>
    <w:uiPriority w:val="99"/>
    <w:unhideWhenUsed/>
    <w:rsid w:val="007045F4"/>
  </w:style>
  <w:style w:type="character" w:customStyle="1" w:styleId="a5">
    <w:name w:val="挨拶文 (文字)"/>
    <w:basedOn w:val="a0"/>
    <w:link w:val="a4"/>
    <w:uiPriority w:val="99"/>
    <w:rsid w:val="007045F4"/>
  </w:style>
  <w:style w:type="paragraph" w:styleId="a6">
    <w:name w:val="Closing"/>
    <w:basedOn w:val="a"/>
    <w:link w:val="a7"/>
    <w:uiPriority w:val="99"/>
    <w:unhideWhenUsed/>
    <w:rsid w:val="007045F4"/>
    <w:pPr>
      <w:jc w:val="right"/>
    </w:pPr>
  </w:style>
  <w:style w:type="character" w:customStyle="1" w:styleId="a7">
    <w:name w:val="結語 (文字)"/>
    <w:basedOn w:val="a0"/>
    <w:link w:val="a6"/>
    <w:uiPriority w:val="99"/>
    <w:rsid w:val="007045F4"/>
  </w:style>
  <w:style w:type="paragraph" w:styleId="a8">
    <w:name w:val="Note Heading"/>
    <w:basedOn w:val="a"/>
    <w:next w:val="a"/>
    <w:link w:val="a9"/>
    <w:uiPriority w:val="99"/>
    <w:unhideWhenUsed/>
    <w:rsid w:val="00AD0D61"/>
    <w:pPr>
      <w:jc w:val="center"/>
    </w:pPr>
  </w:style>
  <w:style w:type="character" w:customStyle="1" w:styleId="a9">
    <w:name w:val="記 (文字)"/>
    <w:basedOn w:val="a0"/>
    <w:link w:val="a8"/>
    <w:uiPriority w:val="99"/>
    <w:rsid w:val="00AD0D61"/>
  </w:style>
  <w:style w:type="paragraph" w:styleId="aa">
    <w:name w:val="Balloon Text"/>
    <w:basedOn w:val="a"/>
    <w:link w:val="ab"/>
    <w:uiPriority w:val="99"/>
    <w:semiHidden/>
    <w:unhideWhenUsed/>
    <w:rsid w:val="00686FB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86FB6"/>
    <w:rPr>
      <w:rFonts w:asciiTheme="majorHAnsi" w:eastAsiaTheme="majorEastAsia" w:hAnsiTheme="majorHAnsi" w:cstheme="majorBidi"/>
      <w:sz w:val="18"/>
      <w:szCs w:val="18"/>
    </w:rPr>
  </w:style>
  <w:style w:type="paragraph" w:styleId="Web">
    <w:name w:val="Normal (Web)"/>
    <w:basedOn w:val="a"/>
    <w:uiPriority w:val="99"/>
    <w:semiHidden/>
    <w:unhideWhenUsed/>
    <w:rsid w:val="00796CBE"/>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c">
    <w:name w:val="header"/>
    <w:basedOn w:val="a"/>
    <w:link w:val="ad"/>
    <w:uiPriority w:val="99"/>
    <w:unhideWhenUsed/>
    <w:rsid w:val="002249D2"/>
    <w:pPr>
      <w:tabs>
        <w:tab w:val="center" w:pos="4252"/>
        <w:tab w:val="right" w:pos="8504"/>
      </w:tabs>
      <w:snapToGrid w:val="0"/>
    </w:pPr>
  </w:style>
  <w:style w:type="character" w:customStyle="1" w:styleId="ad">
    <w:name w:val="ヘッダー (文字)"/>
    <w:basedOn w:val="a0"/>
    <w:link w:val="ac"/>
    <w:uiPriority w:val="99"/>
    <w:rsid w:val="002249D2"/>
  </w:style>
  <w:style w:type="paragraph" w:styleId="ae">
    <w:name w:val="footer"/>
    <w:basedOn w:val="a"/>
    <w:link w:val="af"/>
    <w:uiPriority w:val="99"/>
    <w:unhideWhenUsed/>
    <w:rsid w:val="002249D2"/>
    <w:pPr>
      <w:tabs>
        <w:tab w:val="center" w:pos="4252"/>
        <w:tab w:val="right" w:pos="8504"/>
      </w:tabs>
      <w:snapToGrid w:val="0"/>
    </w:pPr>
  </w:style>
  <w:style w:type="character" w:customStyle="1" w:styleId="af">
    <w:name w:val="フッター (文字)"/>
    <w:basedOn w:val="a0"/>
    <w:link w:val="ae"/>
    <w:uiPriority w:val="99"/>
    <w:rsid w:val="002249D2"/>
  </w:style>
  <w:style w:type="character" w:styleId="af0">
    <w:name w:val="Hyperlink"/>
    <w:basedOn w:val="a0"/>
    <w:uiPriority w:val="99"/>
    <w:unhideWhenUsed/>
    <w:rsid w:val="0021522E"/>
    <w:rPr>
      <w:color w:val="0000FF"/>
      <w:u w:val="single"/>
    </w:rPr>
  </w:style>
  <w:style w:type="character" w:styleId="af1">
    <w:name w:val="Unresolved Mention"/>
    <w:basedOn w:val="a0"/>
    <w:uiPriority w:val="99"/>
    <w:semiHidden/>
    <w:unhideWhenUsed/>
    <w:rsid w:val="0021522E"/>
    <w:rPr>
      <w:color w:val="605E5C"/>
      <w:shd w:val="clear" w:color="auto" w:fill="E1DFDD"/>
    </w:rPr>
  </w:style>
  <w:style w:type="character" w:styleId="af2">
    <w:name w:val="FollowedHyperlink"/>
    <w:basedOn w:val="a0"/>
    <w:uiPriority w:val="99"/>
    <w:semiHidden/>
    <w:unhideWhenUsed/>
    <w:rsid w:val="0021522E"/>
    <w:rPr>
      <w:color w:val="954F72" w:themeColor="followedHyperlink"/>
      <w:u w:val="single"/>
    </w:rPr>
  </w:style>
  <w:style w:type="paragraph" w:styleId="af3">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yPq5oX0254angVBGYm+wKq0uiQ==">CgMxLjAaJQoBMBIgCh4IB0IaCg9UaW1lcyBOZXcgUm9tYW4SB0d1bmdzdWgaJQoBMRIgCh4IB0IaCg9UaW1lcyBOZXcgUm9tYW4SB0d1bmdzdWg4AHIhMU43dEw2QThiVjNsSkl6dnh4MDdFeGwxYWE0TVBZbG9O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神田 明哉</dc:creator>
  <cp:lastModifiedBy>azusa ide</cp:lastModifiedBy>
  <cp:revision>2</cp:revision>
  <dcterms:created xsi:type="dcterms:W3CDTF">2025-04-13T12:28:00Z</dcterms:created>
  <dcterms:modified xsi:type="dcterms:W3CDTF">2025-04-13T12:28:00Z</dcterms:modified>
</cp:coreProperties>
</file>